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CB7" w:rsidRDefault="00CB4CB7" w:rsidP="00CB4CB7">
      <w:pPr>
        <w:pStyle w:val="AralkYok"/>
        <w:rPr>
          <w:rStyle w:val="Gl"/>
          <w:b w:val="0"/>
          <w:bCs w:val="0"/>
        </w:rPr>
      </w:pPr>
      <w:r w:rsidRPr="00CB4CB7">
        <w:rPr>
          <w:rStyle w:val="Gl"/>
          <w:b w:val="0"/>
          <w:bCs w:val="0"/>
        </w:rPr>
        <w:t>Çerkezköy’</w:t>
      </w:r>
      <w:r>
        <w:rPr>
          <w:rStyle w:val="Gl"/>
          <w:b w:val="0"/>
          <w:bCs w:val="0"/>
        </w:rPr>
        <w:t>ün hangi mahallesi en kalabalık?</w:t>
      </w:r>
    </w:p>
    <w:p w:rsidR="00CB4CB7" w:rsidRPr="00CB4CB7" w:rsidRDefault="00CB4CB7" w:rsidP="00CB4CB7">
      <w:pPr>
        <w:pStyle w:val="AralkYok"/>
      </w:pPr>
    </w:p>
    <w:p w:rsidR="00CB4CB7" w:rsidRPr="00CB4CB7" w:rsidRDefault="00CB4CB7" w:rsidP="00CB4CB7">
      <w:pPr>
        <w:pStyle w:val="AralkYok"/>
      </w:pPr>
      <w:r w:rsidRPr="00CB4CB7">
        <w:t>Tekirdağ’ın hızla büyüyen ilçelerinden Çerkezköy’de nüfus artışı dikkat çekiyor. İlçenin toplam nüfusu 223 bin 975’e yükselirken, erkek nüfus 114 bin 961, kadın nüfus ise 109 bin 14 olarak kaydedildi. Erkek nüfusun kadınlara oranla bir miktar fazla olması, ilçenin sanayi kimliğiyle bağlantılı olarak değerlendiriliyor.</w:t>
      </w:r>
    </w:p>
    <w:p w:rsidR="00CB4CB7" w:rsidRPr="00CB4CB7" w:rsidRDefault="00CB4CB7" w:rsidP="00CB4CB7">
      <w:pPr>
        <w:pStyle w:val="AralkYok"/>
      </w:pPr>
      <w:r w:rsidRPr="00CB4CB7">
        <w:t xml:space="preserve">İlçenin en kalabalık mahallesi 30 bin 485 kişiyle </w:t>
      </w:r>
      <w:proofErr w:type="spellStart"/>
      <w:r w:rsidRPr="00CB4CB7">
        <w:t>Kızılpınar</w:t>
      </w:r>
      <w:proofErr w:type="spellEnd"/>
      <w:r w:rsidRPr="00CB4CB7">
        <w:t xml:space="preserve"> Atatürk Mahallesi oldu. Bu mahalleyi 23 bin 396 kişiyle İstasyon Mahallesi izlerken, 22 bin 246 nüfuslu Gazi Mustafa Kemalpaşa Mahallesi üçüncü sırada yer aldı.</w:t>
      </w:r>
    </w:p>
    <w:p w:rsidR="00CB4CB7" w:rsidRPr="00CB4CB7" w:rsidRDefault="00CB4CB7" w:rsidP="00CB4CB7">
      <w:pPr>
        <w:pStyle w:val="AralkYok"/>
      </w:pPr>
      <w:r w:rsidRPr="00CB4CB7">
        <w:t>Ortaya çıkan tablo, Çerkezköy’de nüfusun belirli bölgelerde yoğunlaştığını gösterirken, artan nüfusla birlikte altyapı, ulaşım ve sosyal donatı alanlarına yönelik ihtiyaçların da her geçen gün daha fazla önem kazandığına işaret ediyor.</w:t>
      </w:r>
      <w:r>
        <w:t xml:space="preserve"> </w:t>
      </w:r>
      <w:proofErr w:type="spellStart"/>
      <w:r>
        <w:t>Habertrak</w:t>
      </w:r>
      <w:proofErr w:type="spellEnd"/>
      <w:r>
        <w:t>/</w:t>
      </w:r>
      <w:proofErr w:type="spellStart"/>
      <w:r w:rsidR="00580937">
        <w:t>Nijat</w:t>
      </w:r>
      <w:proofErr w:type="spellEnd"/>
      <w:r w:rsidR="00580937">
        <w:t xml:space="preserve"> Ayvaz</w:t>
      </w:r>
    </w:p>
    <w:p w:rsidR="00CB4CB7" w:rsidRPr="00CB4CB7" w:rsidRDefault="00CB4CB7" w:rsidP="00CB4CB7">
      <w:pPr>
        <w:pStyle w:val="AralkYok"/>
      </w:pPr>
    </w:p>
    <w:p w:rsidR="00CB4CB7" w:rsidRPr="00CB4CB7" w:rsidRDefault="00CB4CB7" w:rsidP="00CB4CB7">
      <w:pPr>
        <w:pStyle w:val="AralkYok"/>
      </w:pPr>
    </w:p>
    <w:p w:rsidR="00CB4CB7" w:rsidRPr="00CB4CB7" w:rsidRDefault="00CB4CB7" w:rsidP="00CB4CB7">
      <w:pPr>
        <w:pStyle w:val="AralkYok"/>
      </w:pPr>
    </w:p>
    <w:p w:rsidR="007731E8" w:rsidRDefault="007731E8" w:rsidP="00CB4CB7">
      <w:pPr>
        <w:pStyle w:val="AralkYok"/>
      </w:pPr>
      <w:hyperlink r:id="rId4" w:history="1">
        <w:r w:rsidR="00CB4CB7" w:rsidRPr="0005193B">
          <w:rPr>
            <w:rStyle w:val="Kpr"/>
          </w:rPr>
          <w:t>https://www.nufusune.com/cerkezkoy-ilce-nufusu-tekirdag</w:t>
        </w:r>
      </w:hyperlink>
    </w:p>
    <w:p w:rsidR="00CB4CB7" w:rsidRPr="00CB4CB7" w:rsidRDefault="00CB4CB7" w:rsidP="00CB4CB7">
      <w:pPr>
        <w:pStyle w:val="AralkYok"/>
      </w:pPr>
    </w:p>
    <w:sectPr w:rsidR="00CB4CB7" w:rsidRPr="00CB4CB7" w:rsidSect="007731E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useFELayout/>
  </w:compat>
  <w:rsids>
    <w:rsidRoot w:val="00CB4CB7"/>
    <w:rsid w:val="00580937"/>
    <w:rsid w:val="007731E8"/>
    <w:rsid w:val="00CB4CB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1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4CB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B4CB7"/>
    <w:rPr>
      <w:b/>
      <w:bCs/>
    </w:rPr>
  </w:style>
  <w:style w:type="paragraph" w:styleId="AralkYok">
    <w:name w:val="No Spacing"/>
    <w:uiPriority w:val="1"/>
    <w:qFormat/>
    <w:rsid w:val="00CB4CB7"/>
    <w:pPr>
      <w:spacing w:after="0" w:line="240" w:lineRule="auto"/>
    </w:pPr>
  </w:style>
  <w:style w:type="character" w:styleId="Kpr">
    <w:name w:val="Hyperlink"/>
    <w:basedOn w:val="VarsaylanParagrafYazTipi"/>
    <w:uiPriority w:val="99"/>
    <w:unhideWhenUsed/>
    <w:rsid w:val="00CB4CB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442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fusune.com/cerkezkoy-ilce-nufusu-tekirdag"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829</Characters>
  <Application>Microsoft Office Word</Application>
  <DocSecurity>0</DocSecurity>
  <Lines>6</Lines>
  <Paragraphs>1</Paragraphs>
  <ScaleCrop>false</ScaleCrop>
  <Company>HP</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Habertrak</dc:creator>
  <cp:keywords/>
  <dc:description/>
  <cp:lastModifiedBy>Habertrak</cp:lastModifiedBy>
  <cp:revision>3</cp:revision>
  <dcterms:created xsi:type="dcterms:W3CDTF">2026-03-02T11:57:00Z</dcterms:created>
  <dcterms:modified xsi:type="dcterms:W3CDTF">2026-03-02T12:07:00Z</dcterms:modified>
</cp:coreProperties>
</file>